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F54" w:rsidRPr="008737CD" w:rsidRDefault="006D5F54" w:rsidP="006D5F54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val="ru-RU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F54" w:rsidRPr="008737CD" w:rsidRDefault="006D5F54" w:rsidP="006D5F54">
      <w:pPr>
        <w:keepNext/>
        <w:spacing w:line="192" w:lineRule="auto"/>
        <w:ind w:left="-142"/>
        <w:jc w:val="center"/>
        <w:rPr>
          <w:szCs w:val="29"/>
        </w:rPr>
      </w:pPr>
    </w:p>
    <w:p w:rsidR="006D5F54" w:rsidRPr="008737CD" w:rsidRDefault="006D5F54" w:rsidP="006D5F54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6D5F54" w:rsidRPr="008737CD" w:rsidRDefault="006D5F54" w:rsidP="006D5F54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6D5F54" w:rsidRPr="008737CD" w:rsidRDefault="006D5F54" w:rsidP="006D5F54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6D5F54" w:rsidRPr="008737CD" w:rsidRDefault="006D5F54" w:rsidP="006D5F54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6D5F54" w:rsidRPr="008737CD" w:rsidRDefault="006D5F54" w:rsidP="006D5F54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6D5F54" w:rsidRPr="008737CD" w:rsidRDefault="006D5F54" w:rsidP="006D5F54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65"/>
        <w:gridCol w:w="2953"/>
        <w:gridCol w:w="3120"/>
      </w:tblGrid>
      <w:tr w:rsidR="004E12DE" w:rsidRPr="008737CD" w:rsidTr="00250016">
        <w:trPr>
          <w:trHeight w:val="551"/>
        </w:trPr>
        <w:tc>
          <w:tcPr>
            <w:tcW w:w="3703" w:type="dxa"/>
            <w:shd w:val="clear" w:color="auto" w:fill="auto"/>
          </w:tcPr>
          <w:p w:rsidR="006D5F54" w:rsidRPr="008737CD" w:rsidRDefault="006D5F54" w:rsidP="00250016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>_____</w:t>
            </w:r>
            <w:r w:rsidR="004E12DE">
              <w:rPr>
                <w:sz w:val="26"/>
                <w:szCs w:val="24"/>
              </w:rPr>
              <w:t>24.01.2016_________</w:t>
            </w:r>
          </w:p>
        </w:tc>
        <w:tc>
          <w:tcPr>
            <w:tcW w:w="3703" w:type="dxa"/>
            <w:shd w:val="clear" w:color="auto" w:fill="auto"/>
          </w:tcPr>
          <w:p w:rsidR="006D5F54" w:rsidRPr="008737CD" w:rsidRDefault="006D5F54" w:rsidP="00250016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6D5F54" w:rsidRPr="008737CD" w:rsidRDefault="004E12DE" w:rsidP="00250016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№_87/0/197-17</w:t>
            </w:r>
            <w:bookmarkStart w:id="0" w:name="_GoBack"/>
            <w:bookmarkEnd w:id="0"/>
            <w:r w:rsidR="006D5F54" w:rsidRPr="008737CD">
              <w:rPr>
                <w:sz w:val="26"/>
                <w:szCs w:val="24"/>
              </w:rPr>
              <w:t>_</w:t>
            </w:r>
          </w:p>
        </w:tc>
      </w:tr>
    </w:tbl>
    <w:p w:rsidR="00F04CAF" w:rsidRPr="006D5F54" w:rsidRDefault="00F04CAF" w:rsidP="00F04CAF">
      <w:pPr>
        <w:rPr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0"/>
        <w:gridCol w:w="4798"/>
      </w:tblGrid>
      <w:tr w:rsidR="00F04CAF" w:rsidRPr="00C0535E" w:rsidTr="001C49D1">
        <w:tc>
          <w:tcPr>
            <w:tcW w:w="4926" w:type="dxa"/>
            <w:hideMark/>
          </w:tcPr>
          <w:p w:rsidR="00F04CAF" w:rsidRPr="00C0535E" w:rsidRDefault="00F04CAF" w:rsidP="00C0535E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 w:rsidRPr="00C0535E">
              <w:rPr>
                <w:sz w:val="28"/>
                <w:szCs w:val="28"/>
              </w:rPr>
              <w:t xml:space="preserve">Про перерозподіл </w:t>
            </w:r>
            <w:r w:rsidRPr="00C0535E">
              <w:rPr>
                <w:sz w:val="28"/>
                <w:szCs w:val="28"/>
                <w:lang w:eastAsia="en-US"/>
              </w:rPr>
              <w:t>закритих систем для забору крові у ВІЛ-інфікованих осіб</w:t>
            </w:r>
            <w:r w:rsidRPr="00C0535E">
              <w:rPr>
                <w:sz w:val="28"/>
                <w:szCs w:val="28"/>
              </w:rPr>
              <w:t xml:space="preserve">, наданих у якості благодійної допомоги в рамках програми </w:t>
            </w:r>
            <w:r w:rsidRPr="00C0535E">
              <w:rPr>
                <w:sz w:val="28"/>
                <w:szCs w:val="28"/>
                <w:lang w:val="en-US"/>
              </w:rPr>
              <w:t>PEPFAR</w:t>
            </w:r>
          </w:p>
        </w:tc>
        <w:tc>
          <w:tcPr>
            <w:tcW w:w="4927" w:type="dxa"/>
          </w:tcPr>
          <w:p w:rsidR="00F04CAF" w:rsidRPr="00C0535E" w:rsidRDefault="00F04CAF" w:rsidP="00C0535E">
            <w:pPr>
              <w:spacing w:after="200"/>
              <w:rPr>
                <w:sz w:val="28"/>
                <w:szCs w:val="28"/>
                <w:lang w:eastAsia="en-US"/>
              </w:rPr>
            </w:pPr>
          </w:p>
        </w:tc>
      </w:tr>
    </w:tbl>
    <w:p w:rsidR="00F04CAF" w:rsidRPr="00C0535E" w:rsidRDefault="00F04CAF" w:rsidP="00C0535E">
      <w:pPr>
        <w:rPr>
          <w:sz w:val="28"/>
          <w:szCs w:val="28"/>
        </w:rPr>
      </w:pPr>
    </w:p>
    <w:p w:rsidR="00F04CAF" w:rsidRPr="00C0535E" w:rsidRDefault="00F04CAF" w:rsidP="00C0535E">
      <w:pPr>
        <w:ind w:firstLine="708"/>
        <w:jc w:val="both"/>
        <w:rPr>
          <w:sz w:val="28"/>
          <w:szCs w:val="28"/>
        </w:rPr>
      </w:pPr>
      <w:r w:rsidRPr="00C0535E">
        <w:rPr>
          <w:sz w:val="28"/>
          <w:szCs w:val="28"/>
        </w:rPr>
        <w:t xml:space="preserve">З метою раціонального і цільового використання </w:t>
      </w:r>
      <w:r w:rsidRPr="00C0535E">
        <w:rPr>
          <w:sz w:val="28"/>
          <w:szCs w:val="28"/>
          <w:lang w:eastAsia="en-US"/>
        </w:rPr>
        <w:t>закритих систем для забору крові у ВІЛ-інфікованих осіб</w:t>
      </w:r>
      <w:r w:rsidRPr="00C0535E">
        <w:rPr>
          <w:sz w:val="28"/>
          <w:szCs w:val="28"/>
        </w:rPr>
        <w:t xml:space="preserve">, наданих у якості благодійної допомоги в рамках програми </w:t>
      </w:r>
      <w:r w:rsidRPr="00C0535E">
        <w:rPr>
          <w:sz w:val="28"/>
          <w:szCs w:val="28"/>
          <w:lang w:val="en-US"/>
        </w:rPr>
        <w:t>PEPFAR</w:t>
      </w:r>
      <w:r w:rsidRPr="00C0535E">
        <w:rPr>
          <w:sz w:val="28"/>
          <w:szCs w:val="28"/>
        </w:rPr>
        <w:t xml:space="preserve">, відповідно до договору від 10 лютого 2014 року </w:t>
      </w:r>
      <w:r w:rsidR="00C0535E">
        <w:rPr>
          <w:sz w:val="28"/>
          <w:szCs w:val="28"/>
        </w:rPr>
        <w:br/>
      </w:r>
      <w:r w:rsidRPr="00C0535E">
        <w:rPr>
          <w:sz w:val="28"/>
          <w:szCs w:val="28"/>
        </w:rPr>
        <w:t xml:space="preserve">№ 34-Р </w:t>
      </w:r>
      <w:r w:rsidRPr="00C0535E">
        <w:rPr>
          <w:bCs/>
          <w:sz w:val="28"/>
          <w:szCs w:val="28"/>
        </w:rPr>
        <w:t xml:space="preserve">з </w:t>
      </w:r>
      <w:r w:rsidRPr="00C0535E">
        <w:rPr>
          <w:sz w:val="28"/>
          <w:szCs w:val="28"/>
        </w:rPr>
        <w:t xml:space="preserve">ВБО «Всеукраїнська мережа людей, які живуть з ВІЛ/СНІД» </w:t>
      </w:r>
      <w:r w:rsidR="007340DE" w:rsidRPr="00C0535E">
        <w:rPr>
          <w:sz w:val="28"/>
          <w:szCs w:val="28"/>
        </w:rPr>
        <w:t xml:space="preserve">та розподілених наказом департаменту охорони здоров’я облдержадміністрації від 05 січня 2017 року № 11/0/197-17 «Про розподіл витратних матеріалів для </w:t>
      </w:r>
      <w:r w:rsidR="007340DE" w:rsidRPr="00C0535E">
        <w:rPr>
          <w:bCs/>
          <w:sz w:val="28"/>
          <w:szCs w:val="28"/>
        </w:rPr>
        <w:t>проточного цитофлюориметру  «</w:t>
      </w:r>
      <w:r w:rsidR="007340DE" w:rsidRPr="00C0535E">
        <w:rPr>
          <w:sz w:val="28"/>
          <w:szCs w:val="28"/>
        </w:rPr>
        <w:t>Beckman Coulter</w:t>
      </w:r>
      <w:r w:rsidR="007340DE" w:rsidRPr="00C0535E">
        <w:rPr>
          <w:bCs/>
          <w:sz w:val="28"/>
          <w:szCs w:val="28"/>
        </w:rPr>
        <w:t>» та</w:t>
      </w:r>
      <w:r w:rsidR="007340DE" w:rsidRPr="00C0535E">
        <w:rPr>
          <w:sz w:val="28"/>
          <w:szCs w:val="28"/>
          <w:lang w:eastAsia="en-US"/>
        </w:rPr>
        <w:t xml:space="preserve"> закритих систем для забору крові у ВІЛ-інфікованих осіб</w:t>
      </w:r>
      <w:r w:rsidR="007340DE" w:rsidRPr="00C0535E">
        <w:rPr>
          <w:sz w:val="28"/>
          <w:szCs w:val="28"/>
        </w:rPr>
        <w:t xml:space="preserve">, наданих у якості благодійної допомоги в рамках програми </w:t>
      </w:r>
      <w:r w:rsidR="007340DE" w:rsidRPr="00C0535E">
        <w:rPr>
          <w:sz w:val="28"/>
          <w:szCs w:val="28"/>
          <w:lang w:val="en-US"/>
        </w:rPr>
        <w:t>PEPFAR</w:t>
      </w:r>
      <w:r w:rsidR="007340DE" w:rsidRPr="00C0535E">
        <w:rPr>
          <w:sz w:val="28"/>
          <w:szCs w:val="28"/>
        </w:rPr>
        <w:t>»</w:t>
      </w:r>
    </w:p>
    <w:p w:rsidR="00F04CAF" w:rsidRPr="00C0535E" w:rsidRDefault="00F04CAF" w:rsidP="00C0535E">
      <w:pPr>
        <w:jc w:val="both"/>
        <w:rPr>
          <w:sz w:val="28"/>
          <w:szCs w:val="28"/>
        </w:rPr>
      </w:pPr>
    </w:p>
    <w:p w:rsidR="00F04CAF" w:rsidRPr="00C0535E" w:rsidRDefault="00F04CAF" w:rsidP="00C0535E">
      <w:pPr>
        <w:rPr>
          <w:sz w:val="28"/>
          <w:szCs w:val="28"/>
        </w:rPr>
      </w:pPr>
      <w:r w:rsidRPr="00C0535E">
        <w:rPr>
          <w:sz w:val="28"/>
          <w:szCs w:val="28"/>
        </w:rPr>
        <w:t>НАКАЗУЮ:</w:t>
      </w:r>
    </w:p>
    <w:p w:rsidR="00F04CAF" w:rsidRPr="00C0535E" w:rsidRDefault="00F04CAF" w:rsidP="00C0535E">
      <w:pPr>
        <w:rPr>
          <w:sz w:val="28"/>
          <w:szCs w:val="28"/>
        </w:rPr>
      </w:pPr>
    </w:p>
    <w:p w:rsidR="00F04CAF" w:rsidRPr="00C0535E" w:rsidRDefault="00842DF6" w:rsidP="00C0535E">
      <w:pPr>
        <w:jc w:val="both"/>
        <w:rPr>
          <w:iCs/>
          <w:sz w:val="28"/>
          <w:szCs w:val="28"/>
        </w:rPr>
      </w:pPr>
      <w:r w:rsidRPr="00C0535E">
        <w:rPr>
          <w:sz w:val="28"/>
          <w:szCs w:val="28"/>
        </w:rPr>
        <w:t xml:space="preserve">          </w:t>
      </w:r>
      <w:r w:rsidR="00F04CAF" w:rsidRPr="00C0535E">
        <w:rPr>
          <w:sz w:val="28"/>
          <w:szCs w:val="28"/>
        </w:rPr>
        <w:t xml:space="preserve">1. Перерозподілити </w:t>
      </w:r>
      <w:r w:rsidR="00F04CAF" w:rsidRPr="00C0535E">
        <w:rPr>
          <w:sz w:val="28"/>
          <w:szCs w:val="28"/>
          <w:lang w:eastAsia="en-US"/>
        </w:rPr>
        <w:t>закриті системи для забору крові у ВІЛ-інфікованих осіб</w:t>
      </w:r>
      <w:r w:rsidR="00F04CAF" w:rsidRPr="00C0535E">
        <w:rPr>
          <w:sz w:val="28"/>
          <w:szCs w:val="28"/>
        </w:rPr>
        <w:t xml:space="preserve">, наданих у якості благодійної допомоги в рамках програми </w:t>
      </w:r>
      <w:r w:rsidR="00F04CAF" w:rsidRPr="00C0535E">
        <w:rPr>
          <w:sz w:val="28"/>
          <w:szCs w:val="28"/>
          <w:lang w:val="en-US"/>
        </w:rPr>
        <w:t>PEPFAR</w:t>
      </w:r>
      <w:r w:rsidR="00F04CAF" w:rsidRPr="00C0535E">
        <w:rPr>
          <w:iCs/>
          <w:sz w:val="28"/>
          <w:szCs w:val="28"/>
        </w:rPr>
        <w:t xml:space="preserve"> від                             </w:t>
      </w:r>
      <w:r w:rsidR="00F04CAF" w:rsidRPr="00C0535E">
        <w:rPr>
          <w:color w:val="000000"/>
          <w:sz w:val="28"/>
          <w:szCs w:val="28"/>
        </w:rPr>
        <w:t>КЗ «</w:t>
      </w:r>
      <w:r w:rsidR="00C0535E">
        <w:rPr>
          <w:color w:val="000000"/>
          <w:sz w:val="28"/>
          <w:szCs w:val="28"/>
        </w:rPr>
        <w:t>Центр первинної медико-</w:t>
      </w:r>
      <w:r w:rsidR="00F04CAF" w:rsidRPr="00C0535E">
        <w:rPr>
          <w:color w:val="000000"/>
          <w:sz w:val="28"/>
          <w:szCs w:val="28"/>
        </w:rPr>
        <w:t>санітарної допомоги м. Покров» до</w:t>
      </w:r>
      <w:r w:rsidR="00E71146" w:rsidRPr="00C0535E">
        <w:rPr>
          <w:sz w:val="28"/>
          <w:szCs w:val="28"/>
        </w:rPr>
        <w:t xml:space="preserve"> </w:t>
      </w:r>
      <w:r w:rsidR="00C0535E">
        <w:rPr>
          <w:sz w:val="28"/>
          <w:szCs w:val="28"/>
        </w:rPr>
        <w:br/>
      </w:r>
      <w:r w:rsidR="00E71146" w:rsidRPr="00C0535E">
        <w:rPr>
          <w:sz w:val="28"/>
          <w:szCs w:val="28"/>
        </w:rPr>
        <w:t xml:space="preserve">КЗ «Дніпропетровський обласний центр з профілактики та боротьби зі СНІДом» у кількості </w:t>
      </w:r>
      <w:r w:rsidR="007340DE" w:rsidRPr="00C0535E">
        <w:rPr>
          <w:sz w:val="28"/>
          <w:szCs w:val="28"/>
        </w:rPr>
        <w:t>100 штук</w:t>
      </w:r>
      <w:r w:rsidR="00F04CAF" w:rsidRPr="00C0535E">
        <w:rPr>
          <w:iCs/>
          <w:sz w:val="28"/>
          <w:szCs w:val="28"/>
        </w:rPr>
        <w:t>.</w:t>
      </w:r>
    </w:p>
    <w:p w:rsidR="00E71146" w:rsidRPr="00C0535E" w:rsidRDefault="00E71146" w:rsidP="00C0535E">
      <w:pPr>
        <w:jc w:val="both"/>
        <w:rPr>
          <w:sz w:val="28"/>
          <w:szCs w:val="28"/>
        </w:rPr>
      </w:pPr>
      <w:r w:rsidRPr="00C0535E">
        <w:rPr>
          <w:color w:val="000000"/>
          <w:sz w:val="28"/>
          <w:szCs w:val="28"/>
        </w:rPr>
        <w:t xml:space="preserve">           2. Головному лікарю КЗ «Центр первинної медико - санітарної допомоги м. Покров» (Ліснича) </w:t>
      </w:r>
      <w:r w:rsidRPr="00C0535E">
        <w:rPr>
          <w:sz w:val="28"/>
          <w:szCs w:val="28"/>
        </w:rPr>
        <w:t xml:space="preserve">передати до КЗ «Дніпропетровський обласний центр з профілактики та боротьби зі СНІДом» </w:t>
      </w:r>
      <w:r w:rsidR="00865DC3" w:rsidRPr="00C0535E">
        <w:rPr>
          <w:sz w:val="28"/>
          <w:szCs w:val="28"/>
          <w:lang w:eastAsia="en-US"/>
        </w:rPr>
        <w:t xml:space="preserve">закриті системи для забору крові </w:t>
      </w:r>
      <w:r w:rsidRPr="00C0535E">
        <w:rPr>
          <w:sz w:val="28"/>
          <w:szCs w:val="28"/>
        </w:rPr>
        <w:t xml:space="preserve">у кількості </w:t>
      </w:r>
      <w:r w:rsidR="007340DE" w:rsidRPr="00C0535E">
        <w:rPr>
          <w:sz w:val="28"/>
          <w:szCs w:val="28"/>
        </w:rPr>
        <w:t>100 штук</w:t>
      </w:r>
      <w:r w:rsidRPr="00C0535E">
        <w:rPr>
          <w:sz w:val="28"/>
          <w:szCs w:val="28"/>
        </w:rPr>
        <w:t xml:space="preserve"> впродовж двох робочих днів</w:t>
      </w:r>
      <w:r w:rsidR="007340DE" w:rsidRPr="00C0535E">
        <w:rPr>
          <w:sz w:val="28"/>
          <w:szCs w:val="28"/>
        </w:rPr>
        <w:t xml:space="preserve"> з дня реєстрації наказу</w:t>
      </w:r>
      <w:r w:rsidRPr="00C0535E">
        <w:rPr>
          <w:sz w:val="28"/>
          <w:szCs w:val="28"/>
        </w:rPr>
        <w:t>.</w:t>
      </w:r>
    </w:p>
    <w:p w:rsidR="00F04CAF" w:rsidRPr="00C0535E" w:rsidRDefault="00865DC3" w:rsidP="00C0535E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3</w:t>
      </w:r>
      <w:r w:rsidR="00F04CAF" w:rsidRPr="00C0535E">
        <w:rPr>
          <w:sz w:val="28"/>
          <w:szCs w:val="28"/>
        </w:rPr>
        <w:t>. Головному лікарю КЗ «Дніпропетровський обласний центр з профілактики та боротьби зі СНІДом» (Чухалова) забезпечити:</w:t>
      </w:r>
    </w:p>
    <w:p w:rsidR="00F04CAF" w:rsidRDefault="00865DC3" w:rsidP="00C0535E">
      <w:pPr>
        <w:ind w:firstLine="708"/>
        <w:jc w:val="both"/>
        <w:rPr>
          <w:iCs/>
          <w:sz w:val="28"/>
          <w:szCs w:val="28"/>
        </w:rPr>
      </w:pPr>
      <w:r w:rsidRPr="00C0535E">
        <w:rPr>
          <w:sz w:val="28"/>
          <w:szCs w:val="28"/>
        </w:rPr>
        <w:t>3</w:t>
      </w:r>
      <w:r w:rsidR="00F04CAF" w:rsidRPr="00C0535E">
        <w:rPr>
          <w:sz w:val="28"/>
          <w:szCs w:val="28"/>
        </w:rPr>
        <w:t xml:space="preserve">.1 Отримання </w:t>
      </w:r>
      <w:r w:rsidR="00F04CAF" w:rsidRPr="00C0535E">
        <w:rPr>
          <w:sz w:val="28"/>
          <w:szCs w:val="28"/>
          <w:lang w:eastAsia="en-US"/>
        </w:rPr>
        <w:t>закритих систем для забору крові у</w:t>
      </w:r>
      <w:r w:rsidRPr="00C0535E">
        <w:rPr>
          <w:sz w:val="28"/>
          <w:szCs w:val="28"/>
          <w:lang w:eastAsia="en-US"/>
        </w:rPr>
        <w:t xml:space="preserve"> ВІЛ-інфікованих осіб</w:t>
      </w:r>
      <w:r w:rsidR="00F04CAF" w:rsidRPr="00C0535E">
        <w:rPr>
          <w:sz w:val="28"/>
          <w:szCs w:val="28"/>
        </w:rPr>
        <w:t xml:space="preserve">, наданих у якості благодійної допомоги в рамках програми </w:t>
      </w:r>
      <w:r w:rsidR="00F04CAF" w:rsidRPr="00C0535E">
        <w:rPr>
          <w:sz w:val="28"/>
          <w:szCs w:val="28"/>
          <w:lang w:val="en-US"/>
        </w:rPr>
        <w:t>PEPFAR</w:t>
      </w:r>
      <w:r w:rsidR="007340DE" w:rsidRPr="00C0535E">
        <w:rPr>
          <w:sz w:val="28"/>
          <w:szCs w:val="28"/>
        </w:rPr>
        <w:t>,</w:t>
      </w:r>
      <w:r w:rsidRPr="00C0535E">
        <w:rPr>
          <w:iCs/>
          <w:sz w:val="28"/>
          <w:szCs w:val="28"/>
        </w:rPr>
        <w:t xml:space="preserve"> від </w:t>
      </w:r>
      <w:r w:rsidR="00C0535E">
        <w:rPr>
          <w:iCs/>
          <w:sz w:val="28"/>
          <w:szCs w:val="28"/>
        </w:rPr>
        <w:br/>
      </w:r>
      <w:r w:rsidRPr="00C0535E">
        <w:rPr>
          <w:color w:val="000000"/>
          <w:sz w:val="28"/>
          <w:szCs w:val="28"/>
        </w:rPr>
        <w:t>КЗ «</w:t>
      </w:r>
      <w:r w:rsidR="003E2D57">
        <w:rPr>
          <w:color w:val="000000"/>
          <w:sz w:val="28"/>
          <w:szCs w:val="28"/>
        </w:rPr>
        <w:t>Центр первинної медико-</w:t>
      </w:r>
      <w:r w:rsidRPr="00C0535E">
        <w:rPr>
          <w:color w:val="000000"/>
          <w:sz w:val="28"/>
          <w:szCs w:val="28"/>
        </w:rPr>
        <w:t>санітарної допомоги м. Покров»</w:t>
      </w:r>
      <w:r w:rsidR="007340DE" w:rsidRPr="00C0535E">
        <w:rPr>
          <w:sz w:val="28"/>
          <w:szCs w:val="28"/>
          <w:lang w:eastAsia="en-US"/>
        </w:rPr>
        <w:t xml:space="preserve"> у кількості </w:t>
      </w:r>
      <w:r w:rsidR="00C0535E">
        <w:rPr>
          <w:sz w:val="28"/>
          <w:szCs w:val="28"/>
          <w:lang w:eastAsia="en-US"/>
        </w:rPr>
        <w:br/>
      </w:r>
      <w:r w:rsidR="007340DE" w:rsidRPr="00C0535E">
        <w:rPr>
          <w:sz w:val="28"/>
          <w:szCs w:val="28"/>
          <w:lang w:eastAsia="en-US"/>
        </w:rPr>
        <w:t>100 штук</w:t>
      </w:r>
      <w:r w:rsidR="00F04CAF" w:rsidRPr="00C0535E">
        <w:rPr>
          <w:iCs/>
          <w:sz w:val="28"/>
          <w:szCs w:val="28"/>
        </w:rPr>
        <w:t>.</w:t>
      </w:r>
    </w:p>
    <w:p w:rsidR="00C0535E" w:rsidRDefault="00C0535E" w:rsidP="00C0535E">
      <w:pPr>
        <w:ind w:firstLine="708"/>
        <w:jc w:val="both"/>
        <w:rPr>
          <w:iCs/>
          <w:sz w:val="28"/>
          <w:szCs w:val="28"/>
        </w:rPr>
      </w:pPr>
    </w:p>
    <w:p w:rsidR="00C0535E" w:rsidRDefault="00C0535E" w:rsidP="00C0535E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2</w:t>
      </w:r>
    </w:p>
    <w:p w:rsidR="00C0535E" w:rsidRPr="00C0535E" w:rsidRDefault="00C0535E" w:rsidP="00C0535E">
      <w:pPr>
        <w:jc w:val="center"/>
        <w:rPr>
          <w:sz w:val="28"/>
          <w:szCs w:val="28"/>
        </w:rPr>
      </w:pPr>
    </w:p>
    <w:p w:rsidR="00C0535E" w:rsidRDefault="00865DC3" w:rsidP="00C0535E">
      <w:pPr>
        <w:ind w:firstLine="708"/>
        <w:jc w:val="both"/>
        <w:rPr>
          <w:iCs/>
          <w:sz w:val="28"/>
          <w:szCs w:val="28"/>
        </w:rPr>
      </w:pPr>
      <w:r w:rsidRPr="00C0535E">
        <w:rPr>
          <w:sz w:val="28"/>
          <w:szCs w:val="28"/>
        </w:rPr>
        <w:t xml:space="preserve">3.2. Передачу </w:t>
      </w:r>
      <w:r w:rsidRPr="00C0535E">
        <w:rPr>
          <w:sz w:val="28"/>
          <w:szCs w:val="28"/>
          <w:lang w:eastAsia="en-US"/>
        </w:rPr>
        <w:t>закритих систем для забору крові у ВІЛ-інфікованих осіб</w:t>
      </w:r>
      <w:r w:rsidRPr="00C0535E">
        <w:rPr>
          <w:sz w:val="28"/>
          <w:szCs w:val="28"/>
        </w:rPr>
        <w:t xml:space="preserve">, наданих у якості благодійної допомоги в рамках програми </w:t>
      </w:r>
      <w:r w:rsidRPr="00C0535E">
        <w:rPr>
          <w:sz w:val="28"/>
          <w:szCs w:val="28"/>
          <w:lang w:val="en-US"/>
        </w:rPr>
        <w:t>PEPFAR</w:t>
      </w:r>
      <w:r w:rsidR="001D08D3" w:rsidRPr="00C0535E">
        <w:rPr>
          <w:sz w:val="28"/>
          <w:szCs w:val="28"/>
        </w:rPr>
        <w:t xml:space="preserve"> до </w:t>
      </w:r>
      <w:r w:rsidR="00C0535E">
        <w:rPr>
          <w:sz w:val="28"/>
          <w:szCs w:val="28"/>
        </w:rPr>
        <w:br/>
      </w:r>
      <w:r w:rsidR="001D08D3" w:rsidRPr="00C0535E">
        <w:rPr>
          <w:sz w:val="28"/>
          <w:szCs w:val="28"/>
        </w:rPr>
        <w:t>КЗ «</w:t>
      </w:r>
      <w:r w:rsidR="007019B6" w:rsidRPr="00C0535E">
        <w:rPr>
          <w:sz w:val="28"/>
          <w:szCs w:val="28"/>
        </w:rPr>
        <w:t>Центральна міська ліка</w:t>
      </w:r>
      <w:r w:rsidR="00C0535E">
        <w:rPr>
          <w:sz w:val="28"/>
          <w:szCs w:val="28"/>
        </w:rPr>
        <w:t xml:space="preserve">рня м. Покров» ДОР» </w:t>
      </w:r>
      <w:r w:rsidR="00C0535E" w:rsidRPr="00C0535E">
        <w:rPr>
          <w:sz w:val="28"/>
          <w:szCs w:val="28"/>
          <w:lang w:eastAsia="en-US"/>
        </w:rPr>
        <w:t>у кількості 100 штук</w:t>
      </w:r>
      <w:r w:rsidR="00C0535E" w:rsidRPr="00C0535E">
        <w:rPr>
          <w:iCs/>
          <w:sz w:val="28"/>
          <w:szCs w:val="28"/>
        </w:rPr>
        <w:t>.</w:t>
      </w:r>
    </w:p>
    <w:p w:rsidR="00F04CAF" w:rsidRPr="00C0535E" w:rsidRDefault="007019B6" w:rsidP="00C0535E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 w:rsidRPr="00C0535E">
        <w:rPr>
          <w:bCs/>
          <w:sz w:val="28"/>
          <w:szCs w:val="28"/>
        </w:rPr>
        <w:t>3</w:t>
      </w:r>
      <w:r w:rsidR="00F04CAF" w:rsidRPr="00C0535E">
        <w:rPr>
          <w:bCs/>
          <w:sz w:val="28"/>
          <w:szCs w:val="28"/>
        </w:rPr>
        <w:t>.3. Подання до ДУ «</w:t>
      </w:r>
      <w:r w:rsidR="00F04CAF" w:rsidRPr="00C0535E">
        <w:rPr>
          <w:sz w:val="28"/>
          <w:szCs w:val="28"/>
        </w:rPr>
        <w:t>Центр громадського здоров’я  Міністерства охорони здоров’я України</w:t>
      </w:r>
      <w:r w:rsidR="00F04CAF" w:rsidRPr="00C0535E">
        <w:rPr>
          <w:bCs/>
          <w:sz w:val="28"/>
          <w:szCs w:val="28"/>
        </w:rPr>
        <w:t>»:</w:t>
      </w:r>
    </w:p>
    <w:p w:rsidR="00F04CAF" w:rsidRPr="00C0535E" w:rsidRDefault="007019B6" w:rsidP="00C0535E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3</w:t>
      </w:r>
      <w:r w:rsidR="00F04CAF" w:rsidRPr="00C0535E">
        <w:rPr>
          <w:sz w:val="28"/>
          <w:szCs w:val="28"/>
        </w:rPr>
        <w:t xml:space="preserve">.3.1. Інформації про отримання, використання та запас </w:t>
      </w:r>
      <w:r w:rsidR="00F04CAF" w:rsidRPr="00C0535E">
        <w:rPr>
          <w:sz w:val="28"/>
          <w:szCs w:val="28"/>
          <w:lang w:eastAsia="en-US"/>
        </w:rPr>
        <w:t>закритих систем для забору крові у ВІЛ-інфікованих осіб</w:t>
      </w:r>
      <w:r w:rsidR="00F04CAF" w:rsidRPr="00C0535E">
        <w:rPr>
          <w:sz w:val="28"/>
          <w:szCs w:val="28"/>
        </w:rPr>
        <w:t xml:space="preserve">, 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F04CAF" w:rsidRPr="00C0535E">
        <w:rPr>
          <w:color w:val="000000"/>
          <w:sz w:val="28"/>
          <w:szCs w:val="28"/>
        </w:rPr>
        <w:t>2015 - 2016 роках</w:t>
      </w:r>
      <w:r w:rsidR="00F04CAF" w:rsidRPr="00C0535E"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F04CAF" w:rsidRPr="00C0535E" w:rsidRDefault="00F04CAF" w:rsidP="00C0535E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F04CAF" w:rsidRPr="00C0535E" w:rsidRDefault="00F04CAF" w:rsidP="00C0535E">
      <w:pPr>
        <w:pStyle w:val="a5"/>
        <w:spacing w:after="0"/>
        <w:ind w:left="5580"/>
        <w:jc w:val="both"/>
        <w:rPr>
          <w:sz w:val="28"/>
          <w:szCs w:val="28"/>
        </w:rPr>
      </w:pPr>
      <w:r w:rsidRPr="00C0535E">
        <w:rPr>
          <w:sz w:val="28"/>
          <w:szCs w:val="28"/>
        </w:rPr>
        <w:t xml:space="preserve">Термін: щомісячно до </w:t>
      </w:r>
      <w:r w:rsidRPr="00C0535E">
        <w:rPr>
          <w:sz w:val="28"/>
          <w:szCs w:val="28"/>
          <w:lang w:val="ru-RU"/>
        </w:rPr>
        <w:t>10</w:t>
      </w:r>
      <w:r w:rsidRPr="00C0535E">
        <w:rPr>
          <w:sz w:val="28"/>
          <w:szCs w:val="28"/>
        </w:rPr>
        <w:t xml:space="preserve"> числ</w:t>
      </w:r>
      <w:r w:rsidR="00F85607">
        <w:rPr>
          <w:sz w:val="28"/>
          <w:szCs w:val="28"/>
        </w:rPr>
        <w:t>а місяця, наступного за звітним</w:t>
      </w:r>
    </w:p>
    <w:p w:rsidR="00F04CAF" w:rsidRPr="00C0535E" w:rsidRDefault="00F04CAF" w:rsidP="00C0535E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F04CAF" w:rsidRDefault="007019B6" w:rsidP="00C0535E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3</w:t>
      </w:r>
      <w:r w:rsidR="00F04CAF" w:rsidRPr="00C0535E">
        <w:rPr>
          <w:sz w:val="28"/>
          <w:szCs w:val="28"/>
        </w:rPr>
        <w:t xml:space="preserve">.3.2. Інформації про кількість </w:t>
      </w:r>
      <w:r w:rsidR="00F04CAF" w:rsidRPr="00C0535E">
        <w:rPr>
          <w:sz w:val="28"/>
          <w:szCs w:val="28"/>
          <w:lang w:eastAsia="en-US"/>
        </w:rPr>
        <w:t xml:space="preserve">закритих систем для забору крові у </w:t>
      </w:r>
      <w:r w:rsidR="00F85607">
        <w:rPr>
          <w:sz w:val="28"/>
          <w:szCs w:val="28"/>
          <w:lang w:eastAsia="en-US"/>
        </w:rPr>
        <w:br/>
      </w:r>
      <w:r w:rsidR="00F04CAF" w:rsidRPr="00C0535E">
        <w:rPr>
          <w:sz w:val="28"/>
          <w:szCs w:val="28"/>
          <w:lang w:eastAsia="en-US"/>
        </w:rPr>
        <w:t>ВІЛ-інфікованих осіб</w:t>
      </w:r>
      <w:r w:rsidR="00F04CAF" w:rsidRPr="00C0535E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85607" w:rsidRPr="00C0535E" w:rsidRDefault="00F85607" w:rsidP="00F85607">
      <w:pPr>
        <w:pStyle w:val="a5"/>
        <w:spacing w:after="0"/>
        <w:jc w:val="both"/>
        <w:rPr>
          <w:sz w:val="28"/>
          <w:szCs w:val="28"/>
        </w:rPr>
      </w:pPr>
    </w:p>
    <w:p w:rsidR="00F04CAF" w:rsidRDefault="00F85607" w:rsidP="00C0535E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F85607" w:rsidRPr="00C0535E" w:rsidRDefault="00F85607" w:rsidP="00C0535E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F04CAF" w:rsidRPr="00C0535E" w:rsidRDefault="003743CB" w:rsidP="00C0535E">
      <w:pPr>
        <w:ind w:firstLine="708"/>
        <w:jc w:val="both"/>
        <w:rPr>
          <w:sz w:val="28"/>
          <w:szCs w:val="28"/>
        </w:rPr>
      </w:pPr>
      <w:r w:rsidRPr="00C0535E">
        <w:rPr>
          <w:sz w:val="28"/>
          <w:szCs w:val="28"/>
        </w:rPr>
        <w:t xml:space="preserve">4. Головному </w:t>
      </w:r>
      <w:r w:rsidR="00F04CAF" w:rsidRPr="00C0535E">
        <w:rPr>
          <w:sz w:val="28"/>
          <w:szCs w:val="28"/>
        </w:rPr>
        <w:t>лікар</w:t>
      </w:r>
      <w:r w:rsidRPr="00C0535E">
        <w:rPr>
          <w:sz w:val="28"/>
          <w:szCs w:val="28"/>
        </w:rPr>
        <w:t>ю</w:t>
      </w:r>
      <w:r w:rsidR="00F04CAF" w:rsidRPr="00C0535E">
        <w:rPr>
          <w:sz w:val="28"/>
          <w:szCs w:val="28"/>
        </w:rPr>
        <w:t xml:space="preserve"> </w:t>
      </w:r>
      <w:r w:rsidRPr="00C0535E">
        <w:rPr>
          <w:sz w:val="28"/>
          <w:szCs w:val="28"/>
        </w:rPr>
        <w:t>КЗ “Центральна міська лікарня м. Покров» ДОР» (</w:t>
      </w:r>
      <w:r w:rsidR="00E45B3A" w:rsidRPr="00C0535E">
        <w:rPr>
          <w:sz w:val="28"/>
          <w:szCs w:val="28"/>
        </w:rPr>
        <w:t>Шкіль</w:t>
      </w:r>
      <w:r w:rsidRPr="00C0535E">
        <w:rPr>
          <w:sz w:val="28"/>
          <w:szCs w:val="28"/>
        </w:rPr>
        <w:t>)</w:t>
      </w:r>
      <w:r w:rsidR="00F04CAF" w:rsidRPr="00C0535E">
        <w:rPr>
          <w:iCs/>
          <w:sz w:val="28"/>
          <w:szCs w:val="28"/>
        </w:rPr>
        <w:t xml:space="preserve"> </w:t>
      </w:r>
      <w:r w:rsidR="00F04CAF" w:rsidRPr="00C0535E">
        <w:rPr>
          <w:sz w:val="28"/>
          <w:szCs w:val="28"/>
        </w:rPr>
        <w:t xml:space="preserve">отримати для подальшого використання </w:t>
      </w:r>
      <w:r w:rsidR="00F04CAF" w:rsidRPr="00C0535E">
        <w:rPr>
          <w:sz w:val="28"/>
          <w:szCs w:val="28"/>
          <w:lang w:eastAsia="en-US"/>
        </w:rPr>
        <w:t>закриті системи для забору крові у ВІЛ-інфікованих осіб</w:t>
      </w:r>
      <w:r w:rsidR="00F04CAF" w:rsidRPr="00C0535E">
        <w:rPr>
          <w:sz w:val="28"/>
          <w:szCs w:val="28"/>
        </w:rPr>
        <w:t xml:space="preserve"> </w:t>
      </w:r>
      <w:r w:rsidR="004A6417" w:rsidRPr="00C0535E">
        <w:rPr>
          <w:sz w:val="28"/>
          <w:szCs w:val="28"/>
        </w:rPr>
        <w:t xml:space="preserve">у кількості 100 штук </w:t>
      </w:r>
      <w:r w:rsidR="00F04CAF" w:rsidRPr="00C0535E">
        <w:rPr>
          <w:sz w:val="28"/>
          <w:szCs w:val="28"/>
        </w:rPr>
        <w:t>протягом 3 робочих днів з дня реєстрації наказу та забезпечити:</w:t>
      </w:r>
    </w:p>
    <w:p w:rsidR="00F04CAF" w:rsidRPr="00C0535E" w:rsidRDefault="00E45B3A" w:rsidP="00C0535E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4</w:t>
      </w:r>
      <w:r w:rsidR="00F04CAF" w:rsidRPr="00C0535E">
        <w:rPr>
          <w:sz w:val="28"/>
          <w:szCs w:val="28"/>
        </w:rPr>
        <w:t xml:space="preserve">.1. Персональну відповідальність, контроль за збереженням, цільовим і своєчасним використанням отриманих </w:t>
      </w:r>
      <w:r w:rsidR="00F04CAF" w:rsidRPr="00C0535E">
        <w:rPr>
          <w:sz w:val="28"/>
          <w:szCs w:val="28"/>
          <w:lang w:eastAsia="en-US"/>
        </w:rPr>
        <w:t xml:space="preserve">закритих систем для забору крові у </w:t>
      </w:r>
      <w:r w:rsidR="00F85607">
        <w:rPr>
          <w:sz w:val="28"/>
          <w:szCs w:val="28"/>
          <w:lang w:eastAsia="en-US"/>
        </w:rPr>
        <w:br/>
      </w:r>
      <w:r w:rsidR="00F04CAF" w:rsidRPr="00C0535E">
        <w:rPr>
          <w:sz w:val="28"/>
          <w:szCs w:val="28"/>
          <w:lang w:eastAsia="en-US"/>
        </w:rPr>
        <w:t>ВІЛ-інфікованих осіб</w:t>
      </w:r>
      <w:r w:rsidR="00F04CAF" w:rsidRPr="00C0535E">
        <w:rPr>
          <w:sz w:val="28"/>
          <w:szCs w:val="28"/>
        </w:rPr>
        <w:t>.</w:t>
      </w:r>
    </w:p>
    <w:p w:rsidR="00F04CAF" w:rsidRPr="00C0535E" w:rsidRDefault="00E45B3A" w:rsidP="00C0535E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4</w:t>
      </w:r>
      <w:r w:rsidR="00F04CAF" w:rsidRPr="00C0535E">
        <w:rPr>
          <w:sz w:val="28"/>
          <w:szCs w:val="28"/>
        </w:rPr>
        <w:t>.2. Подання до КЗ «Дніпропетровський обласний центр з профілактики та боротьби зі СНІДом»:</w:t>
      </w:r>
    </w:p>
    <w:p w:rsidR="00F04CAF" w:rsidRPr="00C0535E" w:rsidRDefault="00E45B3A" w:rsidP="00C0535E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4</w:t>
      </w:r>
      <w:r w:rsidR="00F04CAF" w:rsidRPr="00C0535E">
        <w:rPr>
          <w:sz w:val="28"/>
          <w:szCs w:val="28"/>
        </w:rPr>
        <w:t xml:space="preserve">.2.1. Актів списання матеріальних цінностей. </w:t>
      </w:r>
    </w:p>
    <w:p w:rsidR="00F04CAF" w:rsidRPr="00C0535E" w:rsidRDefault="00F04CAF" w:rsidP="00C0535E">
      <w:pPr>
        <w:pStyle w:val="a5"/>
        <w:spacing w:after="60"/>
        <w:ind w:left="5580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Термін: щомісячно до 3 числ</w:t>
      </w:r>
      <w:r w:rsidR="00C90C15">
        <w:rPr>
          <w:sz w:val="28"/>
          <w:szCs w:val="28"/>
        </w:rPr>
        <w:t>а місяця, наступного за звітним</w:t>
      </w:r>
    </w:p>
    <w:p w:rsidR="00F04CAF" w:rsidRPr="00C0535E" w:rsidRDefault="00F04CAF" w:rsidP="00C0535E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F04CAF" w:rsidRPr="00C0535E" w:rsidRDefault="00E45B3A" w:rsidP="00C0535E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4</w:t>
      </w:r>
      <w:r w:rsidR="00F04CAF" w:rsidRPr="00C0535E">
        <w:rPr>
          <w:sz w:val="28"/>
          <w:szCs w:val="28"/>
        </w:rPr>
        <w:t>.2.</w:t>
      </w:r>
      <w:r w:rsidRPr="00C0535E">
        <w:rPr>
          <w:sz w:val="28"/>
          <w:szCs w:val="28"/>
        </w:rPr>
        <w:t>2</w:t>
      </w:r>
      <w:r w:rsidR="00F04CAF" w:rsidRPr="00C0535E">
        <w:rPr>
          <w:sz w:val="28"/>
          <w:szCs w:val="28"/>
        </w:rPr>
        <w:t xml:space="preserve">. Інформації про кількість </w:t>
      </w:r>
      <w:r w:rsidR="00F04CAF" w:rsidRPr="00C0535E">
        <w:rPr>
          <w:sz w:val="28"/>
          <w:szCs w:val="28"/>
          <w:lang w:eastAsia="en-US"/>
        </w:rPr>
        <w:t xml:space="preserve">закритих систем для забору крові у </w:t>
      </w:r>
      <w:r w:rsidR="00F800D0">
        <w:rPr>
          <w:sz w:val="28"/>
          <w:szCs w:val="28"/>
          <w:lang w:eastAsia="en-US"/>
        </w:rPr>
        <w:br/>
      </w:r>
      <w:r w:rsidR="00F04CAF" w:rsidRPr="00C0535E">
        <w:rPr>
          <w:sz w:val="28"/>
          <w:szCs w:val="28"/>
          <w:lang w:eastAsia="en-US"/>
        </w:rPr>
        <w:t>ВІЛ-інфікованих осіб</w:t>
      </w:r>
      <w:r w:rsidR="00F04CAF" w:rsidRPr="00C0535E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04CAF" w:rsidRPr="00C0535E" w:rsidRDefault="00465037" w:rsidP="00C0535E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F04CAF" w:rsidRPr="00C0535E" w:rsidRDefault="00F04CAF" w:rsidP="00C0535E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F04CAF" w:rsidRDefault="001C49D1" w:rsidP="00C0535E">
      <w:pPr>
        <w:pStyle w:val="a5"/>
        <w:spacing w:after="0"/>
        <w:ind w:left="0"/>
        <w:jc w:val="both"/>
        <w:rPr>
          <w:sz w:val="28"/>
          <w:szCs w:val="28"/>
        </w:rPr>
      </w:pPr>
      <w:r w:rsidRPr="00C0535E">
        <w:rPr>
          <w:sz w:val="28"/>
          <w:szCs w:val="28"/>
        </w:rPr>
        <w:tab/>
        <w:t>5</w:t>
      </w:r>
      <w:r w:rsidR="00F04CAF" w:rsidRPr="00C0535E">
        <w:rPr>
          <w:sz w:val="28"/>
          <w:szCs w:val="28"/>
        </w:rPr>
        <w:t>. Облік матеріальних цінностей проводити відповідно до наказу Міністерства фінансів України від 26 червня 2013 року №611 «Про затвердження деяких нормативно-правових актів з бухгалтерського обліку бюджетних установ».</w:t>
      </w:r>
    </w:p>
    <w:p w:rsidR="00465037" w:rsidRDefault="00465037" w:rsidP="00465037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465037" w:rsidRPr="00C0535E" w:rsidRDefault="00465037" w:rsidP="00465037">
      <w:pPr>
        <w:pStyle w:val="a5"/>
        <w:spacing w:after="0"/>
        <w:ind w:left="0"/>
        <w:jc w:val="center"/>
        <w:rPr>
          <w:sz w:val="28"/>
          <w:szCs w:val="28"/>
        </w:rPr>
      </w:pPr>
    </w:p>
    <w:p w:rsidR="00F04CAF" w:rsidRPr="00C0535E" w:rsidRDefault="001C49D1" w:rsidP="00C0535E">
      <w:pPr>
        <w:ind w:firstLine="708"/>
        <w:jc w:val="both"/>
        <w:outlineLvl w:val="0"/>
        <w:rPr>
          <w:sz w:val="28"/>
          <w:szCs w:val="28"/>
        </w:rPr>
      </w:pPr>
      <w:r w:rsidRPr="00C0535E">
        <w:rPr>
          <w:sz w:val="28"/>
          <w:szCs w:val="28"/>
        </w:rPr>
        <w:t>6</w:t>
      </w:r>
      <w:r w:rsidR="00F04CAF" w:rsidRPr="00C0535E">
        <w:rPr>
          <w:sz w:val="28"/>
          <w:szCs w:val="28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04CAF" w:rsidRPr="00C0535E" w:rsidRDefault="001C49D1" w:rsidP="00C0535E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7</w:t>
      </w:r>
      <w:r w:rsidR="00F04CAF" w:rsidRPr="00C0535E">
        <w:rPr>
          <w:sz w:val="28"/>
          <w:szCs w:val="28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7D6965">
        <w:rPr>
          <w:sz w:val="28"/>
          <w:szCs w:val="28"/>
        </w:rPr>
        <w:t>к</w:t>
      </w:r>
      <w:r w:rsidR="00F04CAF" w:rsidRPr="00C0535E">
        <w:rPr>
          <w:sz w:val="28"/>
          <w:szCs w:val="28"/>
        </w:rPr>
        <w:t>ом.</w:t>
      </w:r>
    </w:p>
    <w:p w:rsidR="00F04CAF" w:rsidRPr="007D6965" w:rsidRDefault="00F04CAF" w:rsidP="00C0535E">
      <w:pPr>
        <w:jc w:val="both"/>
        <w:rPr>
          <w:sz w:val="28"/>
          <w:szCs w:val="28"/>
        </w:rPr>
      </w:pPr>
    </w:p>
    <w:p w:rsidR="00F04CAF" w:rsidRPr="00C0535E" w:rsidRDefault="00F04CAF" w:rsidP="00C0535E">
      <w:pPr>
        <w:ind w:left="900"/>
        <w:jc w:val="both"/>
        <w:rPr>
          <w:sz w:val="28"/>
          <w:szCs w:val="28"/>
        </w:rPr>
      </w:pPr>
      <w:r w:rsidRPr="00C0535E">
        <w:rPr>
          <w:sz w:val="28"/>
          <w:szCs w:val="28"/>
        </w:rPr>
        <w:t>Підстава:</w:t>
      </w:r>
    </w:p>
    <w:p w:rsidR="00F04CAF" w:rsidRPr="00C0535E" w:rsidRDefault="001C49D1" w:rsidP="00C0535E">
      <w:pPr>
        <w:numPr>
          <w:ilvl w:val="0"/>
          <w:numId w:val="1"/>
        </w:numPr>
        <w:jc w:val="both"/>
        <w:rPr>
          <w:sz w:val="28"/>
          <w:szCs w:val="28"/>
        </w:rPr>
      </w:pPr>
      <w:r w:rsidRPr="00C0535E">
        <w:rPr>
          <w:sz w:val="28"/>
          <w:szCs w:val="28"/>
          <w:lang w:val="ru-RU"/>
        </w:rPr>
        <w:t xml:space="preserve">наказ </w:t>
      </w:r>
      <w:r w:rsidRPr="00C0535E">
        <w:rPr>
          <w:sz w:val="28"/>
          <w:szCs w:val="28"/>
        </w:rPr>
        <w:t>департаменту охорони здоров’я облдержадміністрації</w:t>
      </w:r>
      <w:r w:rsidRPr="00C0535E">
        <w:rPr>
          <w:sz w:val="28"/>
          <w:szCs w:val="28"/>
          <w:lang w:val="ru-RU"/>
        </w:rPr>
        <w:t xml:space="preserve"> від 05</w:t>
      </w:r>
      <w:r w:rsidRPr="00C0535E">
        <w:rPr>
          <w:sz w:val="28"/>
          <w:szCs w:val="28"/>
        </w:rPr>
        <w:t xml:space="preserve"> </w:t>
      </w:r>
      <w:r w:rsidR="00EC4BAF" w:rsidRPr="00C0535E">
        <w:rPr>
          <w:sz w:val="28"/>
          <w:szCs w:val="28"/>
        </w:rPr>
        <w:t>січня 2017</w:t>
      </w:r>
      <w:r w:rsidRPr="00C0535E">
        <w:rPr>
          <w:sz w:val="28"/>
          <w:szCs w:val="28"/>
        </w:rPr>
        <w:t xml:space="preserve"> року №</w:t>
      </w:r>
      <w:r w:rsidR="00EC4BAF" w:rsidRPr="00C0535E">
        <w:rPr>
          <w:sz w:val="28"/>
          <w:szCs w:val="28"/>
        </w:rPr>
        <w:t xml:space="preserve"> 11/0/197-17</w:t>
      </w:r>
      <w:r w:rsidR="00F04CAF" w:rsidRPr="00C0535E">
        <w:rPr>
          <w:sz w:val="28"/>
          <w:szCs w:val="28"/>
        </w:rPr>
        <w:t>;</w:t>
      </w:r>
    </w:p>
    <w:p w:rsidR="004A6417" w:rsidRPr="00C0535E" w:rsidRDefault="004A6417" w:rsidP="00C0535E">
      <w:pPr>
        <w:numPr>
          <w:ilvl w:val="0"/>
          <w:numId w:val="1"/>
        </w:numPr>
        <w:jc w:val="both"/>
        <w:rPr>
          <w:sz w:val="28"/>
          <w:szCs w:val="28"/>
        </w:rPr>
      </w:pPr>
      <w:r w:rsidRPr="00C0535E">
        <w:rPr>
          <w:sz w:val="28"/>
          <w:szCs w:val="28"/>
        </w:rPr>
        <w:t xml:space="preserve">лист головного позаштатного спеціаліста з ВІЛ/СНІД ДОЗ ОДА від </w:t>
      </w:r>
      <w:r w:rsidRPr="00C0535E">
        <w:rPr>
          <w:sz w:val="28"/>
          <w:szCs w:val="28"/>
        </w:rPr>
        <w:br/>
        <w:t>2</w:t>
      </w:r>
      <w:r w:rsidR="00EB4041" w:rsidRPr="00C0535E">
        <w:rPr>
          <w:sz w:val="28"/>
          <w:szCs w:val="28"/>
          <w:lang w:val="ru-RU"/>
        </w:rPr>
        <w:t>0</w:t>
      </w:r>
      <w:r w:rsidRPr="00C0535E">
        <w:rPr>
          <w:sz w:val="28"/>
          <w:szCs w:val="28"/>
        </w:rPr>
        <w:t xml:space="preserve"> </w:t>
      </w:r>
      <w:r w:rsidR="00EB4041" w:rsidRPr="00C0535E">
        <w:rPr>
          <w:sz w:val="28"/>
          <w:szCs w:val="28"/>
        </w:rPr>
        <w:t>січня</w:t>
      </w:r>
      <w:r w:rsidRPr="00C0535E">
        <w:rPr>
          <w:sz w:val="28"/>
          <w:szCs w:val="28"/>
        </w:rPr>
        <w:t xml:space="preserve"> 201</w:t>
      </w:r>
      <w:r w:rsidR="00EB4041" w:rsidRPr="00C0535E">
        <w:rPr>
          <w:sz w:val="28"/>
          <w:szCs w:val="28"/>
        </w:rPr>
        <w:t>7</w:t>
      </w:r>
      <w:r w:rsidRPr="00C0535E">
        <w:rPr>
          <w:sz w:val="28"/>
          <w:szCs w:val="28"/>
          <w:lang w:val="ru-RU"/>
        </w:rPr>
        <w:t xml:space="preserve"> року </w:t>
      </w:r>
      <w:r w:rsidRPr="00C0535E">
        <w:rPr>
          <w:sz w:val="28"/>
          <w:szCs w:val="28"/>
        </w:rPr>
        <w:t>№</w:t>
      </w:r>
      <w:r w:rsidR="00EB4041" w:rsidRPr="00C0535E">
        <w:rPr>
          <w:sz w:val="28"/>
          <w:szCs w:val="28"/>
        </w:rPr>
        <w:t xml:space="preserve"> 96</w:t>
      </w:r>
      <w:r w:rsidRPr="00C0535E">
        <w:rPr>
          <w:sz w:val="28"/>
          <w:szCs w:val="28"/>
        </w:rPr>
        <w:t>/1</w:t>
      </w:r>
      <w:r w:rsidR="00EB4041" w:rsidRPr="00C0535E">
        <w:rPr>
          <w:sz w:val="28"/>
          <w:szCs w:val="28"/>
        </w:rPr>
        <w:t>7</w:t>
      </w:r>
      <w:r w:rsidRPr="00C0535E">
        <w:rPr>
          <w:sz w:val="28"/>
          <w:szCs w:val="28"/>
        </w:rPr>
        <w:t>;</w:t>
      </w:r>
    </w:p>
    <w:p w:rsidR="00F04CAF" w:rsidRPr="00C0535E" w:rsidRDefault="00F04CAF" w:rsidP="00C0535E">
      <w:pPr>
        <w:numPr>
          <w:ilvl w:val="0"/>
          <w:numId w:val="1"/>
        </w:numPr>
        <w:jc w:val="both"/>
        <w:rPr>
          <w:sz w:val="28"/>
          <w:szCs w:val="28"/>
        </w:rPr>
      </w:pPr>
      <w:r w:rsidRPr="00C0535E">
        <w:rPr>
          <w:sz w:val="28"/>
          <w:szCs w:val="28"/>
        </w:rPr>
        <w:t xml:space="preserve">лист КЗ «Дніпропетровський обласний центр з профілактики та боротьби зі СНІДом» </w:t>
      </w:r>
      <w:r w:rsidR="00EB4041" w:rsidRPr="00C0535E">
        <w:rPr>
          <w:sz w:val="28"/>
          <w:szCs w:val="28"/>
        </w:rPr>
        <w:t>2</w:t>
      </w:r>
      <w:r w:rsidR="00EB4041" w:rsidRPr="00C0535E">
        <w:rPr>
          <w:sz w:val="28"/>
          <w:szCs w:val="28"/>
          <w:lang w:val="ru-RU"/>
        </w:rPr>
        <w:t>0</w:t>
      </w:r>
      <w:r w:rsidR="00EB4041" w:rsidRPr="00C0535E">
        <w:rPr>
          <w:sz w:val="28"/>
          <w:szCs w:val="28"/>
        </w:rPr>
        <w:t xml:space="preserve"> січня 2017</w:t>
      </w:r>
      <w:r w:rsidR="00EB4041" w:rsidRPr="00C0535E">
        <w:rPr>
          <w:sz w:val="28"/>
          <w:szCs w:val="28"/>
          <w:lang w:val="ru-RU"/>
        </w:rPr>
        <w:t xml:space="preserve"> року </w:t>
      </w:r>
      <w:r w:rsidR="00EB4041" w:rsidRPr="00C0535E">
        <w:rPr>
          <w:sz w:val="28"/>
          <w:szCs w:val="28"/>
        </w:rPr>
        <w:t>№ 95/17</w:t>
      </w:r>
      <w:r w:rsidRPr="00C0535E">
        <w:rPr>
          <w:sz w:val="28"/>
          <w:szCs w:val="28"/>
          <w:lang w:val="ru-RU"/>
        </w:rPr>
        <w:t>;</w:t>
      </w:r>
    </w:p>
    <w:p w:rsidR="00F04CAF" w:rsidRPr="00C0535E" w:rsidRDefault="00F04CAF" w:rsidP="00C0535E">
      <w:pPr>
        <w:numPr>
          <w:ilvl w:val="0"/>
          <w:numId w:val="1"/>
        </w:numPr>
        <w:jc w:val="both"/>
        <w:rPr>
          <w:sz w:val="28"/>
          <w:szCs w:val="28"/>
        </w:rPr>
      </w:pPr>
      <w:r w:rsidRPr="00C0535E">
        <w:rPr>
          <w:sz w:val="28"/>
          <w:szCs w:val="28"/>
        </w:rPr>
        <w:t xml:space="preserve">лист </w:t>
      </w:r>
      <w:r w:rsidRPr="00C0535E">
        <w:rPr>
          <w:sz w:val="28"/>
          <w:szCs w:val="28"/>
          <w:lang w:eastAsia="en-US"/>
        </w:rPr>
        <w:t xml:space="preserve"> </w:t>
      </w:r>
      <w:r w:rsidRPr="00C0535E">
        <w:rPr>
          <w:color w:val="000000"/>
          <w:sz w:val="28"/>
          <w:szCs w:val="28"/>
        </w:rPr>
        <w:t>КЗ «Центр первинної медико - санітарної допомоги м. Покров»</w:t>
      </w:r>
      <w:r w:rsidRPr="00C0535E">
        <w:rPr>
          <w:sz w:val="28"/>
          <w:szCs w:val="28"/>
          <w:lang w:eastAsia="en-US"/>
        </w:rPr>
        <w:t xml:space="preserve"> </w:t>
      </w:r>
      <w:r w:rsidR="00EC4BAF" w:rsidRPr="00C0535E">
        <w:rPr>
          <w:sz w:val="28"/>
          <w:szCs w:val="28"/>
        </w:rPr>
        <w:t>від 05</w:t>
      </w:r>
      <w:r w:rsidRPr="00C0535E">
        <w:rPr>
          <w:sz w:val="28"/>
          <w:szCs w:val="28"/>
        </w:rPr>
        <w:t xml:space="preserve"> </w:t>
      </w:r>
      <w:r w:rsidR="00EC4BAF" w:rsidRPr="00C0535E">
        <w:rPr>
          <w:sz w:val="28"/>
          <w:szCs w:val="28"/>
        </w:rPr>
        <w:t>січня 2017 року № 16</w:t>
      </w:r>
      <w:r w:rsidRPr="00C0535E">
        <w:rPr>
          <w:sz w:val="28"/>
          <w:szCs w:val="28"/>
        </w:rPr>
        <w:t>;</w:t>
      </w:r>
    </w:p>
    <w:p w:rsidR="00F04CAF" w:rsidRPr="00C0535E" w:rsidRDefault="00F04CAF" w:rsidP="00C0535E">
      <w:pPr>
        <w:numPr>
          <w:ilvl w:val="0"/>
          <w:numId w:val="1"/>
        </w:numPr>
        <w:jc w:val="both"/>
        <w:rPr>
          <w:sz w:val="28"/>
          <w:szCs w:val="28"/>
        </w:rPr>
      </w:pPr>
      <w:r w:rsidRPr="00C0535E">
        <w:rPr>
          <w:sz w:val="28"/>
          <w:szCs w:val="28"/>
        </w:rPr>
        <w:t xml:space="preserve">лист </w:t>
      </w:r>
      <w:r w:rsidRPr="00C0535E">
        <w:rPr>
          <w:sz w:val="28"/>
          <w:szCs w:val="28"/>
          <w:lang w:eastAsia="en-US"/>
        </w:rPr>
        <w:t xml:space="preserve"> </w:t>
      </w:r>
      <w:r w:rsidRPr="00C0535E">
        <w:rPr>
          <w:color w:val="000000"/>
          <w:sz w:val="28"/>
          <w:szCs w:val="28"/>
        </w:rPr>
        <w:t>КЗ  «</w:t>
      </w:r>
      <w:r w:rsidR="00EC4BAF" w:rsidRPr="00C0535E">
        <w:rPr>
          <w:color w:val="000000"/>
          <w:sz w:val="28"/>
          <w:szCs w:val="28"/>
        </w:rPr>
        <w:t>Центральна міська лікарня м. Покров</w:t>
      </w:r>
      <w:r w:rsidRPr="00C0535E">
        <w:rPr>
          <w:color w:val="000000"/>
          <w:sz w:val="28"/>
          <w:szCs w:val="28"/>
        </w:rPr>
        <w:t xml:space="preserve">» ДОР» </w:t>
      </w:r>
      <w:r w:rsidRPr="00C0535E">
        <w:rPr>
          <w:sz w:val="28"/>
          <w:szCs w:val="28"/>
        </w:rPr>
        <w:t xml:space="preserve">від </w:t>
      </w:r>
      <w:r w:rsidR="00205348" w:rsidRPr="00C0535E">
        <w:rPr>
          <w:sz w:val="28"/>
          <w:szCs w:val="28"/>
        </w:rPr>
        <w:t>19</w:t>
      </w:r>
      <w:r w:rsidR="00D5703C" w:rsidRPr="00C0535E">
        <w:rPr>
          <w:sz w:val="28"/>
          <w:szCs w:val="28"/>
        </w:rPr>
        <w:t xml:space="preserve"> січня </w:t>
      </w:r>
      <w:r w:rsidR="00DD1ABA">
        <w:rPr>
          <w:sz w:val="28"/>
          <w:szCs w:val="28"/>
        </w:rPr>
        <w:br/>
      </w:r>
      <w:r w:rsidR="00D5703C" w:rsidRPr="00C0535E">
        <w:rPr>
          <w:sz w:val="28"/>
          <w:szCs w:val="28"/>
        </w:rPr>
        <w:t>2017</w:t>
      </w:r>
      <w:r w:rsidR="00D5703C" w:rsidRPr="00C0535E">
        <w:rPr>
          <w:sz w:val="28"/>
          <w:szCs w:val="28"/>
          <w:lang w:val="ru-RU"/>
        </w:rPr>
        <w:t xml:space="preserve"> року </w:t>
      </w:r>
      <w:r w:rsidR="00D5703C" w:rsidRPr="00C0535E">
        <w:rPr>
          <w:sz w:val="28"/>
          <w:szCs w:val="28"/>
        </w:rPr>
        <w:t>№</w:t>
      </w:r>
      <w:r w:rsidR="00205348" w:rsidRPr="00C0535E">
        <w:rPr>
          <w:sz w:val="28"/>
          <w:szCs w:val="28"/>
        </w:rPr>
        <w:t xml:space="preserve"> 165</w:t>
      </w:r>
      <w:r w:rsidRPr="00C0535E">
        <w:rPr>
          <w:sz w:val="28"/>
          <w:szCs w:val="28"/>
        </w:rPr>
        <w:t>.</w:t>
      </w:r>
    </w:p>
    <w:p w:rsidR="00F04CAF" w:rsidRDefault="00F04CAF" w:rsidP="00C0535E">
      <w:pPr>
        <w:tabs>
          <w:tab w:val="num" w:pos="540"/>
        </w:tabs>
        <w:jc w:val="both"/>
        <w:rPr>
          <w:sz w:val="28"/>
          <w:szCs w:val="28"/>
          <w:highlight w:val="cyan"/>
        </w:rPr>
      </w:pPr>
    </w:p>
    <w:p w:rsidR="00DD1ABA" w:rsidRPr="00C0535E" w:rsidRDefault="00DD1ABA" w:rsidP="00C0535E">
      <w:pPr>
        <w:tabs>
          <w:tab w:val="num" w:pos="540"/>
        </w:tabs>
        <w:jc w:val="both"/>
        <w:rPr>
          <w:sz w:val="28"/>
          <w:szCs w:val="28"/>
          <w:highlight w:val="cyan"/>
        </w:rPr>
      </w:pPr>
    </w:p>
    <w:p w:rsidR="00F04CAF" w:rsidRPr="00C0535E" w:rsidRDefault="00F04CAF" w:rsidP="00C0535E">
      <w:pPr>
        <w:rPr>
          <w:sz w:val="28"/>
          <w:szCs w:val="28"/>
        </w:rPr>
        <w:sectPr w:rsidR="00F04CAF" w:rsidRPr="00C0535E" w:rsidSect="001C49D1">
          <w:headerReference w:type="default" r:id="rId8"/>
          <w:pgSz w:w="11906" w:h="16838"/>
          <w:pgMar w:top="539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 w:rsidRPr="00C0535E">
        <w:rPr>
          <w:sz w:val="28"/>
          <w:szCs w:val="28"/>
        </w:rPr>
        <w:t xml:space="preserve">Директор департаменту  </w:t>
      </w:r>
      <w:r w:rsidRPr="00C0535E">
        <w:rPr>
          <w:sz w:val="28"/>
          <w:szCs w:val="28"/>
        </w:rPr>
        <w:tab/>
      </w:r>
      <w:r w:rsidRPr="00C0535E">
        <w:rPr>
          <w:sz w:val="28"/>
          <w:szCs w:val="28"/>
        </w:rPr>
        <w:tab/>
      </w:r>
      <w:r w:rsidRPr="00C0535E">
        <w:rPr>
          <w:sz w:val="28"/>
          <w:szCs w:val="28"/>
        </w:rPr>
        <w:tab/>
        <w:t xml:space="preserve">                    </w:t>
      </w:r>
      <w:r w:rsidRPr="00C0535E">
        <w:rPr>
          <w:sz w:val="28"/>
          <w:szCs w:val="28"/>
        </w:rPr>
        <w:tab/>
      </w:r>
      <w:r w:rsidR="00DD1ABA">
        <w:rPr>
          <w:sz w:val="28"/>
          <w:szCs w:val="28"/>
        </w:rPr>
        <w:tab/>
      </w:r>
      <w:r w:rsidR="00DD1ABA">
        <w:rPr>
          <w:sz w:val="28"/>
          <w:szCs w:val="28"/>
        </w:rPr>
        <w:tab/>
      </w:r>
      <w:r w:rsidRPr="00C0535E">
        <w:rPr>
          <w:sz w:val="28"/>
          <w:szCs w:val="28"/>
        </w:rPr>
        <w:t>Н.Ю. Будяк</w:t>
      </w:r>
    </w:p>
    <w:p w:rsidR="00F04CAF" w:rsidRPr="00DD1ABA" w:rsidRDefault="00F04CAF" w:rsidP="00DD1ABA">
      <w:pPr>
        <w:pStyle w:val="3"/>
        <w:ind w:right="72"/>
        <w:rPr>
          <w:rFonts w:ascii="Bookman Old Style" w:hAnsi="Bookman Old Style"/>
          <w:noProof/>
          <w:sz w:val="28"/>
          <w:szCs w:val="28"/>
        </w:rPr>
      </w:pPr>
    </w:p>
    <w:sectPr w:rsidR="00F04CAF" w:rsidRPr="00DD1ABA" w:rsidSect="001D0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9B7" w:rsidRDefault="007E09B7">
      <w:r>
        <w:separator/>
      </w:r>
    </w:p>
  </w:endnote>
  <w:endnote w:type="continuationSeparator" w:id="0">
    <w:p w:rsidR="007E09B7" w:rsidRDefault="007E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9B7" w:rsidRDefault="007E09B7">
      <w:r>
        <w:separator/>
      </w:r>
    </w:p>
  </w:footnote>
  <w:footnote w:type="continuationSeparator" w:id="0">
    <w:p w:rsidR="007E09B7" w:rsidRDefault="007E0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9D1" w:rsidRDefault="001C49D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D6D90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2E386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6A0B0A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D446C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C14688B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8F2A73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7544C2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F990F1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EEA1BBC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8"/>
  </w:num>
  <w:num w:numId="11">
    <w:abstractNumId w:val="0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CAF"/>
    <w:rsid w:val="000214FF"/>
    <w:rsid w:val="00032863"/>
    <w:rsid w:val="000516E1"/>
    <w:rsid w:val="001C49D1"/>
    <w:rsid w:val="001D08D3"/>
    <w:rsid w:val="00205348"/>
    <w:rsid w:val="00281EA7"/>
    <w:rsid w:val="003743CB"/>
    <w:rsid w:val="0038369C"/>
    <w:rsid w:val="003E2D57"/>
    <w:rsid w:val="004408DE"/>
    <w:rsid w:val="00465037"/>
    <w:rsid w:val="00486E2E"/>
    <w:rsid w:val="004A6417"/>
    <w:rsid w:val="004E12DE"/>
    <w:rsid w:val="0051643B"/>
    <w:rsid w:val="005B0BFE"/>
    <w:rsid w:val="006D5F54"/>
    <w:rsid w:val="007019B6"/>
    <w:rsid w:val="007340DE"/>
    <w:rsid w:val="0074185B"/>
    <w:rsid w:val="007D6965"/>
    <w:rsid w:val="007E09B7"/>
    <w:rsid w:val="00842DF6"/>
    <w:rsid w:val="00861A93"/>
    <w:rsid w:val="00865DC3"/>
    <w:rsid w:val="00890BAC"/>
    <w:rsid w:val="008E2CF4"/>
    <w:rsid w:val="00A5781D"/>
    <w:rsid w:val="00AB5A9D"/>
    <w:rsid w:val="00B15A47"/>
    <w:rsid w:val="00B41CB7"/>
    <w:rsid w:val="00C0535E"/>
    <w:rsid w:val="00C90C15"/>
    <w:rsid w:val="00D5703C"/>
    <w:rsid w:val="00DD1ABA"/>
    <w:rsid w:val="00E34472"/>
    <w:rsid w:val="00E45B3A"/>
    <w:rsid w:val="00E71146"/>
    <w:rsid w:val="00EB4041"/>
    <w:rsid w:val="00EC4BAF"/>
    <w:rsid w:val="00F04CAF"/>
    <w:rsid w:val="00F800D0"/>
    <w:rsid w:val="00F8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7F8677-45B8-4B6E-B09C-B2225814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4CAF"/>
    <w:pPr>
      <w:spacing w:after="120"/>
    </w:pPr>
  </w:style>
  <w:style w:type="character" w:customStyle="1" w:styleId="a4">
    <w:name w:val="Основной текст Знак"/>
    <w:basedOn w:val="a0"/>
    <w:link w:val="a3"/>
    <w:rsid w:val="00F04CA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F04CA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04CA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nhideWhenUsed/>
    <w:rsid w:val="00F04CA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04CAF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F04CAF"/>
    <w:pPr>
      <w:ind w:left="720"/>
      <w:contextualSpacing/>
    </w:pPr>
  </w:style>
  <w:style w:type="paragraph" w:customStyle="1" w:styleId="1">
    <w:name w:val="çàãîëîâîê 1"/>
    <w:basedOn w:val="a"/>
    <w:next w:val="a"/>
    <w:rsid w:val="00F04CAF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F04CAF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04C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4CA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F04CA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04CA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F04CA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04CA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890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2017-01-24T08:54:00Z</cp:lastPrinted>
  <dcterms:created xsi:type="dcterms:W3CDTF">2017-01-18T09:38:00Z</dcterms:created>
  <dcterms:modified xsi:type="dcterms:W3CDTF">2017-01-25T10:29:00Z</dcterms:modified>
</cp:coreProperties>
</file>